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370FDF">
        <w:rPr>
          <w:rFonts w:ascii="Times New Roman" w:hAnsi="Times New Roman" w:cs="Times New Roman"/>
          <w:sz w:val="28"/>
          <w:szCs w:val="28"/>
        </w:rPr>
        <w:t>17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370FDF">
        <w:rPr>
          <w:rFonts w:ascii="Times New Roman" w:hAnsi="Times New Roman" w:cs="Times New Roman"/>
          <w:sz w:val="28"/>
          <w:szCs w:val="28"/>
        </w:rPr>
        <w:t>25</w:t>
      </w:r>
      <w:r w:rsidR="00BC63D4">
        <w:rPr>
          <w:rFonts w:ascii="Times New Roman" w:hAnsi="Times New Roman" w:cs="Times New Roman"/>
          <w:sz w:val="28"/>
          <w:szCs w:val="28"/>
        </w:rPr>
        <w:t>.01.2018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0FDF">
        <w:rPr>
          <w:rFonts w:ascii="Times New Roman" w:hAnsi="Times New Roman" w:cs="Times New Roman"/>
          <w:sz w:val="28"/>
          <w:szCs w:val="28"/>
        </w:rPr>
        <w:t>25</w:t>
      </w:r>
      <w:r w:rsidR="00BC63D4">
        <w:rPr>
          <w:rFonts w:ascii="Times New Roman" w:hAnsi="Times New Roman" w:cs="Times New Roman"/>
          <w:sz w:val="28"/>
          <w:szCs w:val="28"/>
        </w:rPr>
        <w:t>.01.2018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>выезд в МБОУ СОШ №</w:t>
      </w:r>
      <w:r w:rsidR="00370FDF">
        <w:rPr>
          <w:rFonts w:ascii="Times New Roman" w:hAnsi="Times New Roman" w:cs="Times New Roman"/>
          <w:sz w:val="28"/>
          <w:szCs w:val="28"/>
        </w:rPr>
        <w:t>17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</w:t>
      </w:r>
      <w:r w:rsidR="00370FDF">
        <w:rPr>
          <w:rFonts w:ascii="Times New Roman" w:hAnsi="Times New Roman" w:cs="Times New Roman"/>
          <w:sz w:val="28"/>
          <w:szCs w:val="28"/>
        </w:rPr>
        <w:t>,</w:t>
      </w:r>
      <w:r w:rsidR="00E00774">
        <w:rPr>
          <w:rFonts w:ascii="Times New Roman" w:hAnsi="Times New Roman" w:cs="Times New Roman"/>
          <w:sz w:val="28"/>
          <w:szCs w:val="28"/>
        </w:rPr>
        <w:t xml:space="preserve">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370FDF">
        <w:rPr>
          <w:rFonts w:ascii="Times New Roman" w:hAnsi="Times New Roman" w:cs="Times New Roman"/>
          <w:sz w:val="28"/>
          <w:szCs w:val="28"/>
        </w:rPr>
        <w:t xml:space="preserve">иностранного языка,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431D2C">
        <w:rPr>
          <w:rFonts w:ascii="Times New Roman" w:hAnsi="Times New Roman" w:cs="Times New Roman"/>
          <w:sz w:val="28"/>
          <w:szCs w:val="28"/>
        </w:rPr>
        <w:t>.</w:t>
      </w:r>
    </w:p>
    <w:p w:rsidR="00531DC8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0FDF">
        <w:rPr>
          <w:rFonts w:ascii="Times New Roman" w:hAnsi="Times New Roman" w:cs="Times New Roman"/>
          <w:sz w:val="28"/>
          <w:szCs w:val="28"/>
        </w:rPr>
        <w:t>Урок русского языка в 7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370FDF">
        <w:rPr>
          <w:rFonts w:ascii="Times New Roman" w:hAnsi="Times New Roman" w:cs="Times New Roman"/>
          <w:sz w:val="28"/>
          <w:szCs w:val="28"/>
        </w:rPr>
        <w:t>Новицкая В.Н</w:t>
      </w:r>
      <w:r w:rsidR="00531DC8">
        <w:rPr>
          <w:rFonts w:ascii="Times New Roman" w:hAnsi="Times New Roman" w:cs="Times New Roman"/>
          <w:sz w:val="28"/>
          <w:szCs w:val="28"/>
        </w:rPr>
        <w:t>.) по теме «</w:t>
      </w:r>
      <w:r w:rsidR="00370FDF">
        <w:rPr>
          <w:rFonts w:ascii="Times New Roman" w:hAnsi="Times New Roman" w:cs="Times New Roman"/>
          <w:sz w:val="28"/>
          <w:szCs w:val="28"/>
        </w:rPr>
        <w:t>Правописание наречий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370FDF">
        <w:rPr>
          <w:rFonts w:ascii="Times New Roman" w:hAnsi="Times New Roman" w:cs="Times New Roman"/>
          <w:sz w:val="28"/>
          <w:szCs w:val="28"/>
        </w:rPr>
        <w:t>хорошем</w:t>
      </w:r>
      <w:r w:rsidR="00531DC8">
        <w:rPr>
          <w:rFonts w:ascii="Times New Roman" w:hAnsi="Times New Roman" w:cs="Times New Roman"/>
          <w:sz w:val="28"/>
          <w:szCs w:val="28"/>
        </w:rPr>
        <w:t xml:space="preserve"> методическом уровне. Требования ФГОС соблюдаются: проводится целеполагание, учитель создает условия для мотивации к активной де</w:t>
      </w:r>
      <w:r w:rsidR="003353D4">
        <w:rPr>
          <w:rFonts w:ascii="Times New Roman" w:hAnsi="Times New Roman" w:cs="Times New Roman"/>
          <w:sz w:val="28"/>
          <w:szCs w:val="28"/>
        </w:rPr>
        <w:t xml:space="preserve">ятельности учащихся, </w:t>
      </w:r>
      <w:proofErr w:type="spellStart"/>
      <w:r w:rsidR="003353D4">
        <w:rPr>
          <w:rFonts w:ascii="Times New Roman" w:hAnsi="Times New Roman" w:cs="Times New Roman"/>
          <w:sz w:val="28"/>
          <w:szCs w:val="28"/>
        </w:rPr>
        <w:t>развиваютмя</w:t>
      </w:r>
      <w:proofErr w:type="spellEnd"/>
      <w:r w:rsidR="003353D4">
        <w:rPr>
          <w:rFonts w:ascii="Times New Roman" w:hAnsi="Times New Roman" w:cs="Times New Roman"/>
          <w:sz w:val="28"/>
          <w:szCs w:val="28"/>
        </w:rPr>
        <w:t xml:space="preserve"> разные группы УУД. </w:t>
      </w:r>
      <w:r w:rsidR="00531DC8">
        <w:rPr>
          <w:rFonts w:ascii="Times New Roman" w:hAnsi="Times New Roman" w:cs="Times New Roman"/>
          <w:sz w:val="28"/>
          <w:szCs w:val="28"/>
        </w:rPr>
        <w:t xml:space="preserve">Во время </w:t>
      </w:r>
      <w:proofErr w:type="spellStart"/>
      <w:proofErr w:type="gramStart"/>
      <w:r w:rsidR="00370FDF">
        <w:rPr>
          <w:rFonts w:ascii="Times New Roman" w:hAnsi="Times New Roman" w:cs="Times New Roman"/>
          <w:sz w:val="28"/>
          <w:szCs w:val="28"/>
        </w:rPr>
        <w:t>блиц-</w:t>
      </w:r>
      <w:r w:rsidR="00531DC8">
        <w:rPr>
          <w:rFonts w:ascii="Times New Roman" w:hAnsi="Times New Roman" w:cs="Times New Roman"/>
          <w:sz w:val="28"/>
          <w:szCs w:val="28"/>
        </w:rPr>
        <w:t>опроса</w:t>
      </w:r>
      <w:proofErr w:type="spellEnd"/>
      <w:proofErr w:type="gramEnd"/>
      <w:r w:rsidR="00531DC8">
        <w:rPr>
          <w:rFonts w:ascii="Times New Roman" w:hAnsi="Times New Roman" w:cs="Times New Roman"/>
          <w:sz w:val="28"/>
          <w:szCs w:val="28"/>
        </w:rPr>
        <w:t xml:space="preserve"> п</w:t>
      </w:r>
      <w:r w:rsidR="00D0209C">
        <w:rPr>
          <w:rFonts w:ascii="Times New Roman" w:hAnsi="Times New Roman" w:cs="Times New Roman"/>
          <w:sz w:val="28"/>
          <w:szCs w:val="28"/>
        </w:rPr>
        <w:t>реобладает фронтальная работа, но учитель требует развернутых ответов.</w:t>
      </w:r>
      <w:r w:rsidR="00531DC8">
        <w:rPr>
          <w:rFonts w:ascii="Times New Roman" w:hAnsi="Times New Roman" w:cs="Times New Roman"/>
          <w:sz w:val="28"/>
          <w:szCs w:val="28"/>
        </w:rPr>
        <w:t xml:space="preserve"> </w:t>
      </w:r>
      <w:r w:rsidR="00D0209C">
        <w:rPr>
          <w:rFonts w:ascii="Times New Roman" w:hAnsi="Times New Roman" w:cs="Times New Roman"/>
          <w:sz w:val="28"/>
          <w:szCs w:val="28"/>
        </w:rPr>
        <w:t xml:space="preserve">Дети </w:t>
      </w:r>
      <w:r w:rsidR="00370FDF">
        <w:rPr>
          <w:rFonts w:ascii="Times New Roman" w:hAnsi="Times New Roman" w:cs="Times New Roman"/>
          <w:sz w:val="28"/>
          <w:szCs w:val="28"/>
        </w:rPr>
        <w:t>работают активно, при ответах используют алгоритм работы с орфограммами правописания наречий.</w:t>
      </w:r>
      <w:r w:rsidR="00D0209C">
        <w:rPr>
          <w:rFonts w:ascii="Times New Roman" w:hAnsi="Times New Roman" w:cs="Times New Roman"/>
          <w:sz w:val="28"/>
          <w:szCs w:val="28"/>
        </w:rPr>
        <w:t xml:space="preserve"> </w:t>
      </w:r>
      <w:r w:rsidR="00370FDF">
        <w:rPr>
          <w:rFonts w:ascii="Times New Roman" w:hAnsi="Times New Roman" w:cs="Times New Roman"/>
          <w:sz w:val="28"/>
          <w:szCs w:val="28"/>
        </w:rPr>
        <w:t>Учитель предлагает критерии оценивания, организует самопроверку выполнения орфографической работы. Задания дифференцируются по уровню сложности. Для сильных учащихся предлагается индивидуальная работа</w:t>
      </w:r>
      <w:r w:rsidR="00A670AD">
        <w:rPr>
          <w:rFonts w:ascii="Times New Roman" w:hAnsi="Times New Roman" w:cs="Times New Roman"/>
          <w:sz w:val="28"/>
          <w:szCs w:val="28"/>
        </w:rPr>
        <w:t xml:space="preserve">: составить группы слов для игры «Третий лишний». При выполнении задания классом предлагаются критерии оценки самостоятельной работы. </w:t>
      </w:r>
      <w:r w:rsidR="003353D4">
        <w:rPr>
          <w:rFonts w:ascii="Times New Roman" w:hAnsi="Times New Roman" w:cs="Times New Roman"/>
          <w:sz w:val="28"/>
          <w:szCs w:val="28"/>
        </w:rPr>
        <w:t>Физминутка проводится под песню Высоцкого (день юбилея поэта). В конце урока проводится рефлексия, учащиеся определяют, достигли они поставленной цели или нет.</w:t>
      </w:r>
    </w:p>
    <w:p w:rsidR="00B65EC2" w:rsidRDefault="00431D2C" w:rsidP="00531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BC63D4">
        <w:rPr>
          <w:rFonts w:ascii="Times New Roman" w:hAnsi="Times New Roman" w:cs="Times New Roman"/>
          <w:sz w:val="28"/>
          <w:szCs w:val="28"/>
        </w:rPr>
        <w:t>литературы</w:t>
      </w:r>
      <w:r w:rsidR="00EB60A3">
        <w:rPr>
          <w:rFonts w:ascii="Times New Roman" w:hAnsi="Times New Roman" w:cs="Times New Roman"/>
          <w:sz w:val="28"/>
          <w:szCs w:val="28"/>
        </w:rPr>
        <w:t xml:space="preserve"> в 11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EB60A3">
        <w:rPr>
          <w:rFonts w:ascii="Times New Roman" w:hAnsi="Times New Roman" w:cs="Times New Roman"/>
          <w:sz w:val="28"/>
          <w:szCs w:val="28"/>
        </w:rPr>
        <w:t>Утопические или антиутопические идеи «общей жизни» в повести «Котлован</w:t>
      </w:r>
      <w:r w:rsidR="008314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EB60A3">
        <w:rPr>
          <w:rFonts w:ascii="Times New Roman" w:hAnsi="Times New Roman" w:cs="Times New Roman"/>
          <w:sz w:val="28"/>
          <w:szCs w:val="28"/>
        </w:rPr>
        <w:t>Рунцова И.М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EB60A3">
        <w:rPr>
          <w:rFonts w:ascii="Times New Roman" w:hAnsi="Times New Roman" w:cs="Times New Roman"/>
          <w:sz w:val="28"/>
          <w:szCs w:val="28"/>
        </w:rPr>
        <w:t xml:space="preserve">среднем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B56CE6">
        <w:rPr>
          <w:rFonts w:ascii="Times New Roman" w:hAnsi="Times New Roman" w:cs="Times New Roman"/>
          <w:sz w:val="28"/>
          <w:szCs w:val="28"/>
        </w:rPr>
        <w:t>На уроке 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r w:rsidR="0083148B">
        <w:rPr>
          <w:rFonts w:ascii="Times New Roman" w:hAnsi="Times New Roman" w:cs="Times New Roman"/>
          <w:sz w:val="28"/>
          <w:szCs w:val="28"/>
        </w:rPr>
        <w:t xml:space="preserve">коммуникативная </w:t>
      </w:r>
      <w:r w:rsidR="00BC63D4">
        <w:rPr>
          <w:rFonts w:ascii="Times New Roman" w:hAnsi="Times New Roman" w:cs="Times New Roman"/>
          <w:sz w:val="28"/>
          <w:szCs w:val="28"/>
        </w:rPr>
        <w:t xml:space="preserve">и литературоведческая компетенции на основе анализа текста </w:t>
      </w:r>
      <w:r w:rsidR="00EB60A3">
        <w:rPr>
          <w:rFonts w:ascii="Times New Roman" w:hAnsi="Times New Roman" w:cs="Times New Roman"/>
          <w:sz w:val="28"/>
          <w:szCs w:val="28"/>
        </w:rPr>
        <w:t>повести А. Платонова</w:t>
      </w:r>
      <w:r w:rsidR="00BC63D4">
        <w:rPr>
          <w:rFonts w:ascii="Times New Roman" w:hAnsi="Times New Roman" w:cs="Times New Roman"/>
          <w:sz w:val="28"/>
          <w:szCs w:val="28"/>
        </w:rPr>
        <w:t>».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 w:rsidR="00E270FC">
        <w:rPr>
          <w:rFonts w:ascii="Times New Roman" w:hAnsi="Times New Roman" w:cs="Times New Roman"/>
          <w:sz w:val="28"/>
          <w:szCs w:val="28"/>
        </w:rPr>
        <w:t>Работа по а</w:t>
      </w:r>
      <w:r w:rsidR="00EB60A3">
        <w:rPr>
          <w:rFonts w:ascii="Times New Roman" w:hAnsi="Times New Roman" w:cs="Times New Roman"/>
          <w:sz w:val="28"/>
          <w:szCs w:val="28"/>
        </w:rPr>
        <w:t>нализу повести</w:t>
      </w:r>
      <w:r w:rsidR="00E270FC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EB60A3">
        <w:rPr>
          <w:rFonts w:ascii="Times New Roman" w:hAnsi="Times New Roman" w:cs="Times New Roman"/>
          <w:sz w:val="28"/>
          <w:szCs w:val="28"/>
        </w:rPr>
        <w:t>с использованием презентации</w:t>
      </w:r>
      <w:r w:rsidR="00E270FC">
        <w:rPr>
          <w:rFonts w:ascii="Times New Roman" w:hAnsi="Times New Roman" w:cs="Times New Roman"/>
          <w:sz w:val="28"/>
          <w:szCs w:val="28"/>
        </w:rPr>
        <w:t xml:space="preserve">, учащиеся </w:t>
      </w:r>
      <w:r w:rsidR="00EB60A3">
        <w:rPr>
          <w:rFonts w:ascii="Times New Roman" w:hAnsi="Times New Roman" w:cs="Times New Roman"/>
          <w:sz w:val="28"/>
          <w:szCs w:val="28"/>
        </w:rPr>
        <w:t xml:space="preserve">делают обзор содержания произведения. </w:t>
      </w:r>
      <w:r w:rsidR="00E270FC">
        <w:rPr>
          <w:rFonts w:ascii="Times New Roman" w:hAnsi="Times New Roman" w:cs="Times New Roman"/>
          <w:sz w:val="28"/>
          <w:szCs w:val="28"/>
        </w:rPr>
        <w:t xml:space="preserve">Вопросы носят проблемный характер, на их основе проводится исследование </w:t>
      </w:r>
      <w:r w:rsidR="00EB60A3">
        <w:rPr>
          <w:rFonts w:ascii="Times New Roman" w:hAnsi="Times New Roman" w:cs="Times New Roman"/>
          <w:sz w:val="28"/>
          <w:szCs w:val="28"/>
        </w:rPr>
        <w:t xml:space="preserve">жанра произведения, </w:t>
      </w:r>
      <w:r w:rsidR="0073564B">
        <w:rPr>
          <w:rFonts w:ascii="Times New Roman" w:hAnsi="Times New Roman" w:cs="Times New Roman"/>
          <w:sz w:val="28"/>
          <w:szCs w:val="28"/>
        </w:rPr>
        <w:t>основной идеи, символического характера персонажей</w:t>
      </w:r>
      <w:proofErr w:type="gramStart"/>
      <w:r w:rsidR="007356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3564B">
        <w:rPr>
          <w:rFonts w:ascii="Times New Roman" w:hAnsi="Times New Roman" w:cs="Times New Roman"/>
          <w:sz w:val="28"/>
          <w:szCs w:val="28"/>
        </w:rPr>
        <w:t xml:space="preserve"> Выводы делает</w:t>
      </w:r>
      <w:r w:rsidR="00EB60A3">
        <w:rPr>
          <w:rFonts w:ascii="Times New Roman" w:hAnsi="Times New Roman" w:cs="Times New Roman"/>
          <w:sz w:val="28"/>
          <w:szCs w:val="28"/>
        </w:rPr>
        <w:t xml:space="preserve"> </w:t>
      </w:r>
      <w:r w:rsidR="0073564B">
        <w:rPr>
          <w:rFonts w:ascii="Times New Roman" w:hAnsi="Times New Roman" w:cs="Times New Roman"/>
          <w:sz w:val="28"/>
          <w:szCs w:val="28"/>
        </w:rPr>
        <w:t xml:space="preserve">учитель, ученики записывают их в тетради под диктовку. </w:t>
      </w:r>
      <w:r w:rsidR="00EB60A3">
        <w:rPr>
          <w:rFonts w:ascii="Times New Roman" w:hAnsi="Times New Roman" w:cs="Times New Roman"/>
          <w:sz w:val="28"/>
          <w:szCs w:val="28"/>
        </w:rPr>
        <w:t xml:space="preserve">Учитель предлагает материалы для характеристики эпохи: рассказ о великих стройках, фотографии, видеоматериалы. </w:t>
      </w:r>
      <w:r w:rsidR="0073564B">
        <w:rPr>
          <w:rFonts w:ascii="Times New Roman" w:hAnsi="Times New Roman" w:cs="Times New Roman"/>
          <w:sz w:val="28"/>
          <w:szCs w:val="28"/>
        </w:rPr>
        <w:t xml:space="preserve">Ответ на проблемный вопрос, поставленный в начале урока, звучит нечетко, так как учитель дает неверное понятие утопии и антиутопии. </w:t>
      </w:r>
      <w:r w:rsidR="00B65EC2">
        <w:rPr>
          <w:rFonts w:ascii="Times New Roman" w:hAnsi="Times New Roman" w:cs="Times New Roman"/>
          <w:sz w:val="28"/>
          <w:szCs w:val="28"/>
        </w:rPr>
        <w:t xml:space="preserve">Домашнее задание имеет творческий характер: </w:t>
      </w:r>
      <w:r w:rsidR="0073564B">
        <w:rPr>
          <w:rFonts w:ascii="Times New Roman" w:hAnsi="Times New Roman" w:cs="Times New Roman"/>
          <w:sz w:val="28"/>
          <w:szCs w:val="28"/>
        </w:rPr>
        <w:t xml:space="preserve">письменный ответ на проблемный вопрос. </w:t>
      </w:r>
    </w:p>
    <w:p w:rsidR="000A5BB4" w:rsidRPr="001F4A9F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6067C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6067CB">
        <w:rPr>
          <w:rFonts w:ascii="Times New Roman" w:hAnsi="Times New Roman" w:cs="Times New Roman"/>
          <w:sz w:val="28"/>
          <w:szCs w:val="28"/>
        </w:rPr>
        <w:t>Новицкая В.Н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6067CB">
        <w:rPr>
          <w:rFonts w:ascii="Times New Roman" w:hAnsi="Times New Roman" w:cs="Times New Roman"/>
          <w:sz w:val="28"/>
          <w:szCs w:val="28"/>
        </w:rPr>
        <w:t>Сложноподчиненные предложения с несколькими придаточными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6067CB">
        <w:rPr>
          <w:rFonts w:ascii="Times New Roman" w:hAnsi="Times New Roman" w:cs="Times New Roman"/>
          <w:sz w:val="28"/>
          <w:szCs w:val="28"/>
        </w:rPr>
        <w:t>хорошем</w:t>
      </w:r>
      <w:r w:rsidR="00CD4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0A5BB4">
        <w:rPr>
          <w:rFonts w:ascii="Times New Roman" w:hAnsi="Times New Roman" w:cs="Times New Roman"/>
          <w:sz w:val="28"/>
          <w:szCs w:val="28"/>
        </w:rPr>
        <w:t xml:space="preserve"> </w:t>
      </w:r>
      <w:r w:rsidR="0089714F">
        <w:rPr>
          <w:rFonts w:ascii="Times New Roman" w:hAnsi="Times New Roman" w:cs="Times New Roman"/>
          <w:sz w:val="28"/>
          <w:szCs w:val="28"/>
        </w:rPr>
        <w:t xml:space="preserve">Учитель знакомит учащихся с требованиями устного экзамена, предлагает выполнить некоторые задания в этом формате: выразительное чтение текста, пересказ с соблюдением критериев оценивания. Анализ сложноподчиненных предложений с несколькими придаточными проводится во фронтальном режиме с использованием презентации. В течение всей работы со сложными </w:t>
      </w:r>
      <w:r w:rsidR="0089714F">
        <w:rPr>
          <w:rFonts w:ascii="Times New Roman" w:hAnsi="Times New Roman" w:cs="Times New Roman"/>
          <w:sz w:val="28"/>
          <w:szCs w:val="28"/>
        </w:rPr>
        <w:lastRenderedPageBreak/>
        <w:t>предложениями учащиеся обращаются к составлению графических схем.</w:t>
      </w:r>
      <w:r w:rsidR="00437F96">
        <w:rPr>
          <w:rFonts w:ascii="Times New Roman" w:hAnsi="Times New Roman" w:cs="Times New Roman"/>
          <w:sz w:val="28"/>
          <w:szCs w:val="28"/>
        </w:rPr>
        <w:t xml:space="preserve"> При проведении самостоятельной работы на экране текст задания</w:t>
      </w:r>
      <w:proofErr w:type="gramStart"/>
      <w:r w:rsidR="00437F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37F96">
        <w:rPr>
          <w:rFonts w:ascii="Times New Roman" w:hAnsi="Times New Roman" w:cs="Times New Roman"/>
          <w:sz w:val="28"/>
          <w:szCs w:val="28"/>
        </w:rPr>
        <w:t xml:space="preserve"> Дети работают активно, с интересом</w:t>
      </w:r>
      <w:proofErr w:type="gramStart"/>
      <w:r w:rsidR="00437F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37F96">
        <w:rPr>
          <w:rFonts w:ascii="Times New Roman" w:hAnsi="Times New Roman" w:cs="Times New Roman"/>
          <w:sz w:val="28"/>
          <w:szCs w:val="28"/>
        </w:rPr>
        <w:t xml:space="preserve"> Во время проверки схемы предложений воспроизводят на доске, определяют тип подчинения. Задания дифференцируются по степени сложности для разных групп учащихся. Внутри группы можно советоваться друг с другом. Физминутка проводится под текст песни Высоцкого (в связи с днем юбилея поэта). В конце урока проводится рефлексия.</w:t>
      </w:r>
    </w:p>
    <w:p w:rsidR="00D0209C" w:rsidRDefault="00D24EAB" w:rsidP="00D0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209C">
        <w:rPr>
          <w:rFonts w:ascii="Times New Roman" w:hAnsi="Times New Roman" w:cs="Times New Roman"/>
          <w:sz w:val="28"/>
          <w:szCs w:val="28"/>
        </w:rPr>
        <w:t xml:space="preserve">Урок </w:t>
      </w:r>
      <w:r w:rsidR="00437F96">
        <w:rPr>
          <w:rFonts w:ascii="Times New Roman" w:hAnsi="Times New Roman" w:cs="Times New Roman"/>
          <w:sz w:val="28"/>
          <w:szCs w:val="28"/>
        </w:rPr>
        <w:t>английского</w:t>
      </w:r>
      <w:r w:rsidR="00D0209C">
        <w:rPr>
          <w:rFonts w:ascii="Times New Roman" w:hAnsi="Times New Roman" w:cs="Times New Roman"/>
          <w:sz w:val="28"/>
          <w:szCs w:val="28"/>
        </w:rPr>
        <w:t xml:space="preserve"> языка в </w:t>
      </w:r>
      <w:r w:rsidR="00437F96">
        <w:rPr>
          <w:rFonts w:ascii="Times New Roman" w:hAnsi="Times New Roman" w:cs="Times New Roman"/>
          <w:sz w:val="28"/>
          <w:szCs w:val="28"/>
        </w:rPr>
        <w:t>11</w:t>
      </w:r>
      <w:r w:rsidR="00D0209C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437F96">
        <w:rPr>
          <w:rFonts w:ascii="Times New Roman" w:hAnsi="Times New Roman" w:cs="Times New Roman"/>
          <w:sz w:val="28"/>
          <w:szCs w:val="28"/>
        </w:rPr>
        <w:t>Конопля В.А.)</w:t>
      </w:r>
      <w:r w:rsidR="00D0209C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437F96">
        <w:rPr>
          <w:rFonts w:ascii="Times New Roman" w:hAnsi="Times New Roman" w:cs="Times New Roman"/>
          <w:sz w:val="28"/>
          <w:szCs w:val="28"/>
        </w:rPr>
        <w:t>Исчисляемые и неисчисляемые существительные»</w:t>
      </w:r>
      <w:r w:rsidR="00D0209C">
        <w:rPr>
          <w:rFonts w:ascii="Times New Roman" w:hAnsi="Times New Roman" w:cs="Times New Roman"/>
          <w:sz w:val="28"/>
          <w:szCs w:val="28"/>
        </w:rPr>
        <w:t xml:space="preserve"> проведен на высоком методическом уровне.</w:t>
      </w:r>
      <w:r w:rsidR="00437F96">
        <w:rPr>
          <w:rFonts w:ascii="Times New Roman" w:hAnsi="Times New Roman" w:cs="Times New Roman"/>
          <w:sz w:val="28"/>
          <w:szCs w:val="28"/>
        </w:rPr>
        <w:t xml:space="preserve"> На уроке формируется коммуникативная и языковая компетенции учащихся. </w:t>
      </w:r>
      <w:r w:rsidR="00D734DF">
        <w:rPr>
          <w:rFonts w:ascii="Times New Roman" w:hAnsi="Times New Roman" w:cs="Times New Roman"/>
          <w:sz w:val="28"/>
          <w:szCs w:val="28"/>
        </w:rPr>
        <w:t>При знакомстве с новой темой проводится лексическая работа (слова на плакатах), сопровождаемая грамматическим анализом по теме урока. Используется аудиозапись, во время которой ученики проговаривают вслух предложенные слова.</w:t>
      </w:r>
      <w:proofErr w:type="gramStart"/>
      <w:r w:rsidR="00D734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734DF">
        <w:rPr>
          <w:rFonts w:ascii="Times New Roman" w:hAnsi="Times New Roman" w:cs="Times New Roman"/>
          <w:sz w:val="28"/>
          <w:szCs w:val="28"/>
        </w:rPr>
        <w:t>Во время знакомства с новым материалом учащиеся вовлекаются в работу</w:t>
      </w:r>
      <w:r w:rsidR="00D0209C">
        <w:rPr>
          <w:rFonts w:ascii="Times New Roman" w:hAnsi="Times New Roman" w:cs="Times New Roman"/>
          <w:sz w:val="28"/>
          <w:szCs w:val="28"/>
        </w:rPr>
        <w:t xml:space="preserve">. </w:t>
      </w:r>
      <w:r w:rsidR="00D734DF">
        <w:rPr>
          <w:rFonts w:ascii="Times New Roman" w:hAnsi="Times New Roman" w:cs="Times New Roman"/>
          <w:sz w:val="28"/>
          <w:szCs w:val="28"/>
        </w:rPr>
        <w:t>Темп работы достаточный, учащиеся</w:t>
      </w:r>
      <w:r w:rsidR="00D0209C">
        <w:rPr>
          <w:rFonts w:ascii="Times New Roman" w:hAnsi="Times New Roman" w:cs="Times New Roman"/>
          <w:sz w:val="28"/>
          <w:szCs w:val="28"/>
        </w:rPr>
        <w:t xml:space="preserve"> работают</w:t>
      </w:r>
      <w:r w:rsidR="00D0209C" w:rsidRPr="008B2A48">
        <w:rPr>
          <w:rFonts w:ascii="Times New Roman" w:hAnsi="Times New Roman" w:cs="Times New Roman"/>
          <w:sz w:val="28"/>
          <w:szCs w:val="28"/>
        </w:rPr>
        <w:t xml:space="preserve"> </w:t>
      </w:r>
      <w:r w:rsidR="00D734DF">
        <w:rPr>
          <w:rFonts w:ascii="Times New Roman" w:hAnsi="Times New Roman" w:cs="Times New Roman"/>
          <w:sz w:val="28"/>
          <w:szCs w:val="28"/>
        </w:rPr>
        <w:t>с интересом, понимают речь учителя, хотя весь урок проводится на английском языке. Закрепление проводится посредством самостоятельной работы по учебнику.</w:t>
      </w:r>
      <w:r w:rsidR="007242DF">
        <w:rPr>
          <w:rFonts w:ascii="Times New Roman" w:hAnsi="Times New Roman" w:cs="Times New Roman"/>
          <w:sz w:val="28"/>
          <w:szCs w:val="28"/>
        </w:rPr>
        <w:t xml:space="preserve"> Организована работа с текстом, после чтения текста учителем ученики читают текст самостоятельно, извлекая необходимую информацию, затем обсуждают </w:t>
      </w:r>
      <w:proofErr w:type="gramStart"/>
      <w:r w:rsidR="007242DF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="007242DF">
        <w:rPr>
          <w:rFonts w:ascii="Times New Roman" w:hAnsi="Times New Roman" w:cs="Times New Roman"/>
          <w:sz w:val="28"/>
          <w:szCs w:val="28"/>
        </w:rPr>
        <w:t>. Учитель уделяет внимание подготовке к ВПР, анализируя спецификацию и предлагая выполнить некоторые задания. Объем домашнего задания достаточный.</w:t>
      </w:r>
    </w:p>
    <w:p w:rsidR="00856019" w:rsidRDefault="0085601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>
        <w:rPr>
          <w:rFonts w:ascii="Times New Roman" w:hAnsi="Times New Roman" w:cs="Times New Roman"/>
          <w:sz w:val="28"/>
          <w:szCs w:val="28"/>
        </w:rPr>
        <w:t>по п</w:t>
      </w:r>
      <w:r w:rsidR="007242DF">
        <w:rPr>
          <w:rFonts w:ascii="Times New Roman" w:hAnsi="Times New Roman" w:cs="Times New Roman"/>
          <w:sz w:val="28"/>
          <w:szCs w:val="28"/>
        </w:rPr>
        <w:t>одготовке к итоговой аттестации.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7242DF">
        <w:rPr>
          <w:rFonts w:ascii="Times New Roman" w:hAnsi="Times New Roman" w:cs="Times New Roman"/>
          <w:sz w:val="28"/>
          <w:szCs w:val="28"/>
        </w:rPr>
        <w:t xml:space="preserve">Учителями используются дифференцированные задания из различных сборников. </w:t>
      </w:r>
    </w:p>
    <w:p w:rsidR="007242DF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7242DF">
        <w:rPr>
          <w:rFonts w:ascii="Times New Roman" w:hAnsi="Times New Roman" w:cs="Times New Roman"/>
          <w:sz w:val="28"/>
          <w:szCs w:val="28"/>
        </w:rPr>
        <w:t xml:space="preserve">-х классов заполнены </w:t>
      </w:r>
      <w:r w:rsidR="00711486">
        <w:rPr>
          <w:rFonts w:ascii="Times New Roman" w:hAnsi="Times New Roman" w:cs="Times New Roman"/>
          <w:sz w:val="28"/>
          <w:szCs w:val="28"/>
        </w:rPr>
        <w:t xml:space="preserve">(учитель </w:t>
      </w:r>
      <w:r w:rsidR="007242DF">
        <w:rPr>
          <w:rFonts w:ascii="Times New Roman" w:hAnsi="Times New Roman" w:cs="Times New Roman"/>
          <w:sz w:val="28"/>
          <w:szCs w:val="28"/>
        </w:rPr>
        <w:t>Новицкая В.Н</w:t>
      </w:r>
      <w:r w:rsidR="00711486">
        <w:rPr>
          <w:rFonts w:ascii="Times New Roman" w:hAnsi="Times New Roman" w:cs="Times New Roman"/>
          <w:sz w:val="28"/>
          <w:szCs w:val="28"/>
        </w:rPr>
        <w:t>.)</w:t>
      </w:r>
      <w:r w:rsidR="007242DF">
        <w:rPr>
          <w:rFonts w:ascii="Times New Roman" w:hAnsi="Times New Roman" w:cs="Times New Roman"/>
          <w:sz w:val="28"/>
          <w:szCs w:val="28"/>
        </w:rPr>
        <w:t xml:space="preserve">, </w:t>
      </w:r>
      <w:r w:rsidR="00A51D5B">
        <w:rPr>
          <w:rFonts w:ascii="Times New Roman" w:hAnsi="Times New Roman" w:cs="Times New Roman"/>
          <w:sz w:val="28"/>
          <w:szCs w:val="28"/>
        </w:rPr>
        <w:t>зафиксировано у разных учащихся</w:t>
      </w:r>
      <w:r w:rsidR="007242DF">
        <w:rPr>
          <w:rFonts w:ascii="Times New Roman" w:hAnsi="Times New Roman" w:cs="Times New Roman"/>
          <w:sz w:val="28"/>
          <w:szCs w:val="28"/>
        </w:rPr>
        <w:t xml:space="preserve"> от 5 до 6 тестов, от 3 до 8 изложений, от 3 до 8</w:t>
      </w:r>
      <w:r w:rsidR="00A51D5B">
        <w:rPr>
          <w:rFonts w:ascii="Times New Roman" w:hAnsi="Times New Roman" w:cs="Times New Roman"/>
          <w:sz w:val="28"/>
          <w:szCs w:val="28"/>
        </w:rPr>
        <w:t xml:space="preserve"> </w:t>
      </w:r>
      <w:r w:rsidR="00711486">
        <w:rPr>
          <w:rFonts w:ascii="Times New Roman" w:hAnsi="Times New Roman" w:cs="Times New Roman"/>
          <w:sz w:val="28"/>
          <w:szCs w:val="28"/>
        </w:rPr>
        <w:t xml:space="preserve">сочинений. </w:t>
      </w:r>
      <w:r w:rsidR="007242DF">
        <w:rPr>
          <w:rFonts w:ascii="Times New Roman" w:hAnsi="Times New Roman" w:cs="Times New Roman"/>
          <w:sz w:val="28"/>
          <w:szCs w:val="28"/>
        </w:rPr>
        <w:t xml:space="preserve">Учителем </w:t>
      </w:r>
      <w:r w:rsidR="00BB4503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="007242DF">
        <w:rPr>
          <w:rFonts w:ascii="Times New Roman" w:hAnsi="Times New Roman" w:cs="Times New Roman"/>
          <w:sz w:val="28"/>
          <w:szCs w:val="28"/>
        </w:rPr>
        <w:t>ведется диагностика выполнения контрольных работ</w:t>
      </w:r>
      <w:r w:rsidR="00BB4503">
        <w:rPr>
          <w:rFonts w:ascii="Times New Roman" w:hAnsi="Times New Roman" w:cs="Times New Roman"/>
          <w:sz w:val="28"/>
          <w:szCs w:val="28"/>
        </w:rPr>
        <w:t xml:space="preserve"> всем классом (12 работ). В тетради по подготовке к ОГЭ есть план консультаций. Группа риска учителем не выделена. </w:t>
      </w:r>
    </w:p>
    <w:p w:rsidR="00711486" w:rsidRDefault="00A51D5B" w:rsidP="007242D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11 классе (учитель </w:t>
      </w:r>
      <w:r w:rsidR="007242DF">
        <w:rPr>
          <w:rFonts w:ascii="Times New Roman" w:hAnsi="Times New Roman" w:cs="Times New Roman"/>
          <w:sz w:val="28"/>
          <w:szCs w:val="28"/>
        </w:rPr>
        <w:t>Рунцова И.М.)</w:t>
      </w:r>
      <w:r>
        <w:rPr>
          <w:rFonts w:ascii="Times New Roman" w:hAnsi="Times New Roman" w:cs="Times New Roman"/>
          <w:sz w:val="28"/>
          <w:szCs w:val="28"/>
        </w:rPr>
        <w:t xml:space="preserve"> заполнены диагностические карты учащихся</w:t>
      </w:r>
      <w:r w:rsidR="007242DF">
        <w:rPr>
          <w:rFonts w:ascii="Times New Roman" w:hAnsi="Times New Roman" w:cs="Times New Roman"/>
          <w:sz w:val="28"/>
          <w:szCs w:val="28"/>
        </w:rPr>
        <w:t xml:space="preserve"> по выполнению 10 работ тестового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242DF">
        <w:rPr>
          <w:rFonts w:ascii="Times New Roman" w:hAnsi="Times New Roman" w:cs="Times New Roman"/>
          <w:sz w:val="28"/>
          <w:szCs w:val="28"/>
        </w:rPr>
        <w:t>Сочинений нет.</w:t>
      </w:r>
      <w:r w:rsidR="00BB4503">
        <w:rPr>
          <w:rFonts w:ascii="Times New Roman" w:hAnsi="Times New Roman" w:cs="Times New Roman"/>
          <w:sz w:val="28"/>
          <w:szCs w:val="28"/>
        </w:rPr>
        <w:t xml:space="preserve"> В тетради учета работы учителя есть план работы, учет посещения консультаций.</w:t>
      </w:r>
    </w:p>
    <w:p w:rsidR="00A51D5B" w:rsidRDefault="00A51D5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Оценки за контрольные работы в тетрадях учащихся и в журналах совпадают.</w:t>
      </w:r>
      <w:r w:rsidR="00BB4503">
        <w:rPr>
          <w:rFonts w:ascii="Times New Roman" w:hAnsi="Times New Roman" w:cs="Times New Roman"/>
          <w:sz w:val="28"/>
          <w:szCs w:val="28"/>
        </w:rPr>
        <w:t xml:space="preserve"> Оценки выставлены объективно. </w:t>
      </w:r>
    </w:p>
    <w:p w:rsidR="00BB4503" w:rsidRDefault="00BB4503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60DE" w:rsidRDefault="00BB4503" w:rsidP="000F38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Администрации</w:t>
      </w:r>
      <w:r w:rsidR="000F389C">
        <w:rPr>
          <w:rFonts w:ascii="Times New Roman" w:hAnsi="Times New Roman" w:cs="Times New Roman"/>
          <w:sz w:val="28"/>
          <w:szCs w:val="28"/>
        </w:rPr>
        <w:t xml:space="preserve"> п</w:t>
      </w:r>
      <w:r w:rsidR="008A08D0" w:rsidRPr="008A08D0">
        <w:rPr>
          <w:rFonts w:ascii="Times New Roman" w:hAnsi="Times New Roman" w:cs="Times New Roman"/>
          <w:sz w:val="28"/>
          <w:szCs w:val="28"/>
        </w:rPr>
        <w:t xml:space="preserve">роконтролировать заполнение </w:t>
      </w:r>
      <w:r w:rsidR="00A51D5B">
        <w:rPr>
          <w:rFonts w:ascii="Times New Roman" w:hAnsi="Times New Roman" w:cs="Times New Roman"/>
          <w:sz w:val="28"/>
          <w:szCs w:val="28"/>
        </w:rPr>
        <w:t xml:space="preserve">диагностических карт учащихся </w:t>
      </w:r>
      <w:r w:rsidR="008A08D0" w:rsidRPr="008A08D0">
        <w:rPr>
          <w:rFonts w:ascii="Times New Roman" w:hAnsi="Times New Roman" w:cs="Times New Roman"/>
          <w:sz w:val="28"/>
          <w:szCs w:val="28"/>
        </w:rPr>
        <w:t>11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8D0" w:rsidRPr="008A08D0">
        <w:rPr>
          <w:rFonts w:ascii="Times New Roman" w:hAnsi="Times New Roman" w:cs="Times New Roman"/>
          <w:sz w:val="28"/>
          <w:szCs w:val="28"/>
        </w:rPr>
        <w:t>до 01.02.2018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4060DE" w:rsidRPr="008A08D0">
        <w:rPr>
          <w:rFonts w:ascii="Times New Roman" w:hAnsi="Times New Roman" w:cs="Times New Roman"/>
          <w:sz w:val="28"/>
          <w:szCs w:val="28"/>
        </w:rPr>
        <w:t>.</w:t>
      </w:r>
    </w:p>
    <w:p w:rsidR="00BB4503" w:rsidRPr="00BB4503" w:rsidRDefault="00BB4503" w:rsidP="00BB4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Учителям русского языка: </w:t>
      </w:r>
    </w:p>
    <w:p w:rsidR="00C8074B" w:rsidRPr="004060DE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="00BB4503">
        <w:rPr>
          <w:rFonts w:ascii="Times New Roman" w:hAnsi="Times New Roman" w:cs="Times New Roman"/>
          <w:sz w:val="28"/>
          <w:szCs w:val="28"/>
        </w:rPr>
        <w:t>Учителю</w:t>
      </w:r>
      <w:r w:rsidR="008A08D0">
        <w:rPr>
          <w:rFonts w:ascii="Times New Roman" w:hAnsi="Times New Roman" w:cs="Times New Roman"/>
          <w:sz w:val="28"/>
          <w:szCs w:val="28"/>
        </w:rPr>
        <w:t xml:space="preserve"> </w:t>
      </w:r>
      <w:r w:rsidR="00BB4503">
        <w:rPr>
          <w:rFonts w:ascii="Times New Roman" w:hAnsi="Times New Roman" w:cs="Times New Roman"/>
          <w:sz w:val="28"/>
          <w:szCs w:val="28"/>
        </w:rPr>
        <w:t xml:space="preserve">11 класса </w:t>
      </w:r>
      <w:proofErr w:type="spellStart"/>
      <w:r w:rsidR="00BB4503">
        <w:rPr>
          <w:rFonts w:ascii="Times New Roman" w:hAnsi="Times New Roman" w:cs="Times New Roman"/>
          <w:sz w:val="28"/>
          <w:szCs w:val="28"/>
        </w:rPr>
        <w:t>Рунцовой</w:t>
      </w:r>
      <w:proofErr w:type="spellEnd"/>
      <w:r w:rsidR="00BB4503">
        <w:rPr>
          <w:rFonts w:ascii="Times New Roman" w:hAnsi="Times New Roman" w:cs="Times New Roman"/>
          <w:sz w:val="28"/>
          <w:szCs w:val="28"/>
        </w:rPr>
        <w:t xml:space="preserve"> И.М.</w:t>
      </w:r>
      <w:r w:rsidR="008A08D0">
        <w:rPr>
          <w:rFonts w:ascii="Times New Roman" w:hAnsi="Times New Roman" w:cs="Times New Roman"/>
          <w:sz w:val="28"/>
          <w:szCs w:val="28"/>
        </w:rPr>
        <w:t xml:space="preserve"> </w:t>
      </w:r>
      <w:r w:rsidR="00BB4503">
        <w:rPr>
          <w:rFonts w:ascii="Times New Roman" w:hAnsi="Times New Roman" w:cs="Times New Roman"/>
          <w:sz w:val="28"/>
          <w:szCs w:val="28"/>
        </w:rPr>
        <w:t xml:space="preserve">заполнить диагностические карты учащихся (сочинения) </w:t>
      </w:r>
      <w:r w:rsidR="008A08D0">
        <w:rPr>
          <w:rFonts w:ascii="Times New Roman" w:hAnsi="Times New Roman" w:cs="Times New Roman"/>
          <w:sz w:val="28"/>
          <w:szCs w:val="28"/>
        </w:rPr>
        <w:t>до 01.02.2018 года</w:t>
      </w:r>
      <w:r w:rsidR="009325FC" w:rsidRPr="004060DE">
        <w:rPr>
          <w:rFonts w:ascii="Times New Roman" w:hAnsi="Times New Roman" w:cs="Times New Roman"/>
          <w:sz w:val="28"/>
          <w:szCs w:val="28"/>
        </w:rPr>
        <w:t>.</w:t>
      </w:r>
    </w:p>
    <w:p w:rsidR="002805F5" w:rsidRDefault="00BB4503" w:rsidP="004060D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</w:t>
      </w:r>
      <w:r w:rsidR="000F389C">
        <w:rPr>
          <w:rFonts w:ascii="Times New Roman" w:hAnsi="Times New Roman" w:cs="Times New Roman"/>
          <w:sz w:val="28"/>
          <w:szCs w:val="28"/>
        </w:rPr>
        <w:t xml:space="preserve"> Учителю Новицкой В.Н. вносить данные всех контрольных работ в единую диагностическую карту учащихся (постоянно).</w:t>
      </w: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B66000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34EDC"/>
    <w:rsid w:val="00085CFD"/>
    <w:rsid w:val="00091B77"/>
    <w:rsid w:val="000A0250"/>
    <w:rsid w:val="000A5BB4"/>
    <w:rsid w:val="000D2750"/>
    <w:rsid w:val="000F389C"/>
    <w:rsid w:val="000F6932"/>
    <w:rsid w:val="00101179"/>
    <w:rsid w:val="00115EAD"/>
    <w:rsid w:val="001245C1"/>
    <w:rsid w:val="00152533"/>
    <w:rsid w:val="0017189B"/>
    <w:rsid w:val="001B488B"/>
    <w:rsid w:val="001C1232"/>
    <w:rsid w:val="001F4A9F"/>
    <w:rsid w:val="002203C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53D4"/>
    <w:rsid w:val="0035665C"/>
    <w:rsid w:val="00363028"/>
    <w:rsid w:val="003665B2"/>
    <w:rsid w:val="00370FDF"/>
    <w:rsid w:val="00374141"/>
    <w:rsid w:val="00386448"/>
    <w:rsid w:val="003A7977"/>
    <w:rsid w:val="003C7404"/>
    <w:rsid w:val="003D29B0"/>
    <w:rsid w:val="003D2AB6"/>
    <w:rsid w:val="004060DE"/>
    <w:rsid w:val="00414A96"/>
    <w:rsid w:val="00422DFA"/>
    <w:rsid w:val="00431D2C"/>
    <w:rsid w:val="004379C4"/>
    <w:rsid w:val="00437F96"/>
    <w:rsid w:val="00444109"/>
    <w:rsid w:val="004B2D54"/>
    <w:rsid w:val="004C069E"/>
    <w:rsid w:val="0052523E"/>
    <w:rsid w:val="00531DC8"/>
    <w:rsid w:val="00580ADF"/>
    <w:rsid w:val="005E29CF"/>
    <w:rsid w:val="005E6CA8"/>
    <w:rsid w:val="006067CB"/>
    <w:rsid w:val="00621DA9"/>
    <w:rsid w:val="00633CA6"/>
    <w:rsid w:val="00641A64"/>
    <w:rsid w:val="00654522"/>
    <w:rsid w:val="00681913"/>
    <w:rsid w:val="006A468E"/>
    <w:rsid w:val="006F2EC7"/>
    <w:rsid w:val="006F765B"/>
    <w:rsid w:val="007060A0"/>
    <w:rsid w:val="00711486"/>
    <w:rsid w:val="007242DF"/>
    <w:rsid w:val="0073564B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820747"/>
    <w:rsid w:val="0083148B"/>
    <w:rsid w:val="0084389C"/>
    <w:rsid w:val="00852E20"/>
    <w:rsid w:val="00856019"/>
    <w:rsid w:val="00891680"/>
    <w:rsid w:val="0089714F"/>
    <w:rsid w:val="008A08D0"/>
    <w:rsid w:val="008B2A48"/>
    <w:rsid w:val="008D69BB"/>
    <w:rsid w:val="008F397C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51D5B"/>
    <w:rsid w:val="00A670AD"/>
    <w:rsid w:val="00A737F6"/>
    <w:rsid w:val="00A8342D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A7BC5"/>
    <w:rsid w:val="00BB015D"/>
    <w:rsid w:val="00BB4503"/>
    <w:rsid w:val="00BB7901"/>
    <w:rsid w:val="00BC63D4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B2DAC"/>
    <w:rsid w:val="00CB6AD9"/>
    <w:rsid w:val="00CD458F"/>
    <w:rsid w:val="00CD71EC"/>
    <w:rsid w:val="00D0209C"/>
    <w:rsid w:val="00D24EAB"/>
    <w:rsid w:val="00D250CB"/>
    <w:rsid w:val="00D25C7F"/>
    <w:rsid w:val="00D40D08"/>
    <w:rsid w:val="00D45A3E"/>
    <w:rsid w:val="00D57918"/>
    <w:rsid w:val="00D734DF"/>
    <w:rsid w:val="00D84679"/>
    <w:rsid w:val="00DB1A39"/>
    <w:rsid w:val="00DB6F04"/>
    <w:rsid w:val="00DD0D5F"/>
    <w:rsid w:val="00DF3CD6"/>
    <w:rsid w:val="00E00774"/>
    <w:rsid w:val="00E03885"/>
    <w:rsid w:val="00E204BD"/>
    <w:rsid w:val="00E270FC"/>
    <w:rsid w:val="00E34AFA"/>
    <w:rsid w:val="00E441A0"/>
    <w:rsid w:val="00E470A2"/>
    <w:rsid w:val="00E602E8"/>
    <w:rsid w:val="00E72CAD"/>
    <w:rsid w:val="00E754E3"/>
    <w:rsid w:val="00E97341"/>
    <w:rsid w:val="00EA09C3"/>
    <w:rsid w:val="00EB60A3"/>
    <w:rsid w:val="00EC18D3"/>
    <w:rsid w:val="00ED4EC6"/>
    <w:rsid w:val="00EE2B5D"/>
    <w:rsid w:val="00F1170A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51</cp:revision>
  <cp:lastPrinted>2017-11-23T08:40:00Z</cp:lastPrinted>
  <dcterms:created xsi:type="dcterms:W3CDTF">2006-01-07T00:24:00Z</dcterms:created>
  <dcterms:modified xsi:type="dcterms:W3CDTF">2018-01-29T08:14:00Z</dcterms:modified>
</cp:coreProperties>
</file>